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A5" w:rsidRDefault="007F4B8E">
      <w:r>
        <w:t>Block G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116"/>
        <w:gridCol w:w="6509"/>
      </w:tblGrid>
      <w:tr w:rsidR="006A61C4" w:rsidTr="006A61C4">
        <w:tc>
          <w:tcPr>
            <w:tcW w:w="3116" w:type="dxa"/>
          </w:tcPr>
          <w:p w:rsidR="006A61C4" w:rsidRDefault="006A61C4">
            <w:r>
              <w:t>Students</w:t>
            </w:r>
          </w:p>
        </w:tc>
        <w:tc>
          <w:tcPr>
            <w:tcW w:w="6509" w:type="dxa"/>
          </w:tcPr>
          <w:p w:rsidR="006A61C4" w:rsidRDefault="006A61C4">
            <w:r>
              <w:t>Molecule</w:t>
            </w:r>
          </w:p>
        </w:tc>
      </w:tr>
      <w:tr w:rsidR="006A61C4" w:rsidTr="006A61C4">
        <w:tc>
          <w:tcPr>
            <w:tcW w:w="3116" w:type="dxa"/>
          </w:tcPr>
          <w:p w:rsidR="006A61C4" w:rsidRDefault="0057023C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/>
        </w:tc>
      </w:tr>
      <w:tr w:rsidR="006A61C4" w:rsidTr="006A61C4">
        <w:tc>
          <w:tcPr>
            <w:tcW w:w="3116" w:type="dxa"/>
          </w:tcPr>
          <w:p w:rsidR="006A61C4" w:rsidRDefault="0057023C">
            <w:r>
              <w:rPr>
                <w:rFonts w:ascii="Segoe UI" w:hAnsi="Segoe UI" w:cs="Segoe UI"/>
                <w:color w:val="E5848B"/>
                <w:sz w:val="36"/>
                <w:szCs w:val="36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/>
        </w:tc>
      </w:tr>
      <w:tr w:rsidR="006A61C4" w:rsidTr="006A61C4">
        <w:tc>
          <w:tcPr>
            <w:tcW w:w="3116" w:type="dxa"/>
          </w:tcPr>
          <w:p w:rsidR="006A61C4" w:rsidRDefault="0057023C" w:rsidP="006A61C4">
            <w:r>
              <w:rPr>
                <w:rStyle w:val="apple-converted-space"/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509" w:type="dxa"/>
          </w:tcPr>
          <w:p w:rsidR="006A61C4" w:rsidRDefault="006A61C4"/>
        </w:tc>
      </w:tr>
      <w:tr w:rsidR="006A61C4" w:rsidTr="006A61C4">
        <w:tc>
          <w:tcPr>
            <w:tcW w:w="3116" w:type="dxa"/>
          </w:tcPr>
          <w:p w:rsidR="006A61C4" w:rsidRDefault="006A61C4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/>
        </w:tc>
      </w:tr>
      <w:tr w:rsidR="006A61C4" w:rsidTr="006A61C4">
        <w:tc>
          <w:tcPr>
            <w:tcW w:w="3116" w:type="dxa"/>
          </w:tcPr>
          <w:p w:rsidR="006A61C4" w:rsidRDefault="006A61C4"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/>
        </w:tc>
      </w:tr>
      <w:tr w:rsidR="006A61C4" w:rsidTr="006A61C4">
        <w:tc>
          <w:tcPr>
            <w:tcW w:w="3116" w:type="dxa"/>
          </w:tcPr>
          <w:p w:rsidR="006A61C4" w:rsidRPr="001540AD" w:rsidRDefault="006A61C4" w:rsidP="001540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F9194A8" wp14:editId="1F00C015">
                  <wp:extent cx="6350" cy="6350"/>
                  <wp:effectExtent l="0" t="0" r="0" b="0"/>
                  <wp:docPr id="7" name="Picture 7" descr="https://webmail.vsb.bc.ca/owa/14.3.181.6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DividerLeft" descr="https://webmail.vsb.bc.ca/owa/14.3.181.6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0A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AD5B14E" wp14:editId="72FFE8B5">
                  <wp:extent cx="6350" cy="6350"/>
                  <wp:effectExtent l="0" t="0" r="0" b="0"/>
                  <wp:docPr id="6" name="Picture 6" descr="https://webmail.vsb.bc.ca/owa/14.3.181.6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vDividerRight" descr="https://webmail.vsb.bc.ca/owa/14.3.181.6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61C4" w:rsidRPr="001540AD" w:rsidRDefault="006A61C4" w:rsidP="001540AD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  <w:p w:rsidR="006A61C4" w:rsidRDefault="006A61C4"/>
        </w:tc>
        <w:tc>
          <w:tcPr>
            <w:tcW w:w="6509" w:type="dxa"/>
          </w:tcPr>
          <w:p w:rsidR="006A61C4" w:rsidRDefault="006A61C4"/>
        </w:tc>
      </w:tr>
      <w:tr w:rsidR="006A61C4" w:rsidTr="006A61C4">
        <w:tc>
          <w:tcPr>
            <w:tcW w:w="3116" w:type="dxa"/>
          </w:tcPr>
          <w:p w:rsidR="006A61C4" w:rsidRDefault="006A61C4">
            <w:r>
              <w:rPr>
                <w:rFonts w:ascii="Segoe UI" w:hAnsi="Segoe UI" w:cs="Segoe UI"/>
                <w:color w:val="E5848B"/>
                <w:sz w:val="36"/>
                <w:szCs w:val="36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/>
        </w:tc>
      </w:tr>
      <w:tr w:rsidR="006A61C4" w:rsidTr="006A61C4">
        <w:tc>
          <w:tcPr>
            <w:tcW w:w="3116" w:type="dxa"/>
          </w:tcPr>
          <w:p w:rsidR="006A61C4" w:rsidRDefault="006A61C4">
            <w:pPr>
              <w:rPr>
                <w:rFonts w:ascii="Segoe UI" w:hAnsi="Segoe UI" w:cs="Segoe UI"/>
                <w:color w:val="E5848B"/>
                <w:sz w:val="36"/>
                <w:szCs w:val="36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>
            <w:pPr>
              <w:rPr>
                <w:noProof/>
              </w:rPr>
            </w:pPr>
          </w:p>
        </w:tc>
      </w:tr>
      <w:tr w:rsidR="006A61C4" w:rsidTr="006A61C4">
        <w:tc>
          <w:tcPr>
            <w:tcW w:w="3116" w:type="dxa"/>
          </w:tcPr>
          <w:p w:rsidR="006A61C4" w:rsidRDefault="006A61C4">
            <w:pPr>
              <w:rPr>
                <w:rFonts w:ascii="Segoe UI" w:hAnsi="Segoe UI" w:cs="Segoe UI"/>
                <w:color w:val="E5848B"/>
                <w:sz w:val="36"/>
                <w:szCs w:val="36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>
            <w:pPr>
              <w:rPr>
                <w:noProof/>
              </w:rPr>
            </w:pPr>
          </w:p>
        </w:tc>
      </w:tr>
      <w:tr w:rsidR="006A61C4" w:rsidTr="006A61C4">
        <w:tc>
          <w:tcPr>
            <w:tcW w:w="3116" w:type="dxa"/>
          </w:tcPr>
          <w:p w:rsidR="006A61C4" w:rsidRDefault="006A61C4">
            <w:pPr>
              <w:rPr>
                <w:rFonts w:ascii="Segoe UI" w:hAnsi="Segoe UI" w:cs="Segoe UI"/>
                <w:color w:val="E5848B"/>
                <w:sz w:val="36"/>
                <w:szCs w:val="36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>
            <w:pPr>
              <w:rPr>
                <w:noProof/>
              </w:rPr>
            </w:pPr>
          </w:p>
        </w:tc>
      </w:tr>
      <w:tr w:rsidR="006A61C4" w:rsidTr="006A61C4">
        <w:tc>
          <w:tcPr>
            <w:tcW w:w="3116" w:type="dxa"/>
          </w:tcPr>
          <w:p w:rsidR="006A61C4" w:rsidRDefault="006A61C4">
            <w:pPr>
              <w:rPr>
                <w:rFonts w:ascii="Segoe UI" w:hAnsi="Segoe UI" w:cs="Segoe UI"/>
                <w:color w:val="E5848B"/>
                <w:sz w:val="36"/>
                <w:szCs w:val="36"/>
              </w:rPr>
            </w:pPr>
            <w:r>
              <w:rPr>
                <w:rFonts w:ascii="Segoe UI" w:hAnsi="Segoe UI" w:cs="Segoe UI"/>
                <w:color w:val="E5848B"/>
                <w:sz w:val="36"/>
                <w:szCs w:val="36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>
            <w:pPr>
              <w:rPr>
                <w:noProof/>
              </w:rPr>
            </w:pPr>
          </w:p>
        </w:tc>
      </w:tr>
      <w:tr w:rsidR="006A61C4" w:rsidTr="006A61C4">
        <w:tc>
          <w:tcPr>
            <w:tcW w:w="3116" w:type="dxa"/>
          </w:tcPr>
          <w:p w:rsidR="006A61C4" w:rsidRDefault="006A61C4">
            <w:pPr>
              <w:rPr>
                <w:rFonts w:ascii="Segoe UI" w:hAnsi="Segoe UI" w:cs="Segoe UI"/>
                <w:color w:val="E5848B"/>
                <w:sz w:val="36"/>
                <w:szCs w:val="36"/>
              </w:rPr>
            </w:pPr>
            <w:r>
              <w:rPr>
                <w:rFonts w:ascii="Segoe UI" w:hAnsi="Segoe UI" w:cs="Segoe UI"/>
                <w:color w:val="E5848B"/>
                <w:sz w:val="36"/>
                <w:szCs w:val="36"/>
              </w:rPr>
              <w:t xml:space="preserve"> </w:t>
            </w:r>
          </w:p>
        </w:tc>
        <w:tc>
          <w:tcPr>
            <w:tcW w:w="6509" w:type="dxa"/>
          </w:tcPr>
          <w:p w:rsidR="006A61C4" w:rsidRDefault="006A61C4">
            <w:pPr>
              <w:rPr>
                <w:noProof/>
              </w:rPr>
            </w:pPr>
          </w:p>
        </w:tc>
      </w:tr>
      <w:tr w:rsidR="006A61C4" w:rsidTr="006A61C4">
        <w:tc>
          <w:tcPr>
            <w:tcW w:w="3116" w:type="dxa"/>
          </w:tcPr>
          <w:p w:rsidR="006A61C4" w:rsidRDefault="006A61C4">
            <w:pPr>
              <w:rPr>
                <w:rFonts w:ascii="Segoe UI" w:hAnsi="Segoe UI" w:cs="Segoe UI"/>
                <w:color w:val="E5848B"/>
                <w:sz w:val="36"/>
                <w:szCs w:val="36"/>
              </w:rPr>
            </w:pPr>
          </w:p>
        </w:tc>
        <w:tc>
          <w:tcPr>
            <w:tcW w:w="6509" w:type="dxa"/>
          </w:tcPr>
          <w:p w:rsidR="006A61C4" w:rsidRDefault="006A61C4">
            <w:pPr>
              <w:rPr>
                <w:noProof/>
              </w:rPr>
            </w:pPr>
          </w:p>
        </w:tc>
      </w:tr>
    </w:tbl>
    <w:p w:rsidR="008E675F" w:rsidRDefault="008E675F"/>
    <w:sectPr w:rsidR="008E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F"/>
    <w:rsid w:val="00057587"/>
    <w:rsid w:val="00112835"/>
    <w:rsid w:val="001540AD"/>
    <w:rsid w:val="002A41ED"/>
    <w:rsid w:val="0057023C"/>
    <w:rsid w:val="0068277D"/>
    <w:rsid w:val="006A61C4"/>
    <w:rsid w:val="006E4893"/>
    <w:rsid w:val="007F4B8E"/>
    <w:rsid w:val="008E3A82"/>
    <w:rsid w:val="008E675F"/>
    <w:rsid w:val="009554E5"/>
    <w:rsid w:val="00A84C73"/>
    <w:rsid w:val="00B22549"/>
    <w:rsid w:val="00F56E7D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5249DC-2122-4314-BB3B-DC8EF52C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E675F"/>
  </w:style>
  <w:style w:type="character" w:customStyle="1" w:styleId="rwrro">
    <w:name w:val="rwrro"/>
    <w:basedOn w:val="DefaultParagraphFont"/>
    <w:rsid w:val="00154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Kim (Templeton)</dc:creator>
  <cp:keywords/>
  <dc:description/>
  <cp:lastModifiedBy>Jenny Kim (Templeton)</cp:lastModifiedBy>
  <cp:revision>4</cp:revision>
  <dcterms:created xsi:type="dcterms:W3CDTF">2014-04-04T21:51:00Z</dcterms:created>
  <dcterms:modified xsi:type="dcterms:W3CDTF">2014-04-07T19:23:00Z</dcterms:modified>
</cp:coreProperties>
</file>